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43" w:rsidRDefault="00126543" w:rsidP="00126543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color w:val="000000" w:themeColor="text1"/>
          <w:kern w:val="24"/>
          <w:sz w:val="26"/>
          <w:szCs w:val="26"/>
          <w:lang w:eastAsia="ru-RU"/>
        </w:rPr>
      </w:pPr>
      <w:r w:rsidRPr="00126543">
        <w:rPr>
          <w:rFonts w:ascii="Times New Roman" w:eastAsiaTheme="minorEastAsia" w:hAnsi="Times New Roman" w:cs="Times New Roman"/>
          <w:iCs/>
          <w:color w:val="000000" w:themeColor="text1"/>
          <w:kern w:val="24"/>
          <w:sz w:val="26"/>
          <w:szCs w:val="26"/>
          <w:lang w:eastAsia="ru-RU"/>
        </w:rPr>
        <w:t xml:space="preserve">Муниципальное бюджетное общеобразовательное учреждение </w:t>
      </w:r>
    </w:p>
    <w:p w:rsidR="00126543" w:rsidRPr="00126543" w:rsidRDefault="00126543" w:rsidP="00126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6543">
        <w:rPr>
          <w:rFonts w:ascii="Times New Roman" w:eastAsiaTheme="minorEastAsia" w:hAnsi="Times New Roman" w:cs="Times New Roman"/>
          <w:iCs/>
          <w:color w:val="000000" w:themeColor="text1"/>
          <w:kern w:val="24"/>
          <w:sz w:val="26"/>
          <w:szCs w:val="26"/>
          <w:lang w:eastAsia="ru-RU"/>
        </w:rPr>
        <w:t>«Средняя общеобразовательная школа №20»</w:t>
      </w:r>
    </w:p>
    <w:p w:rsidR="0030417C" w:rsidRDefault="0030417C" w:rsidP="000E6D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30417C" w:rsidRDefault="0030417C" w:rsidP="000E6D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30417C" w:rsidRDefault="0030417C" w:rsidP="000E6D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30417C" w:rsidRDefault="0030417C" w:rsidP="000E6D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30417C" w:rsidRDefault="0030417C" w:rsidP="000E6D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30417C" w:rsidRDefault="0030417C" w:rsidP="000E6D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30417C" w:rsidRDefault="0030417C" w:rsidP="000E6D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30417C" w:rsidRDefault="0030417C" w:rsidP="000E6D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30417C" w:rsidRDefault="0030417C" w:rsidP="000E6D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30417C" w:rsidRDefault="0030417C" w:rsidP="000E6D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30417C" w:rsidRDefault="0030417C" w:rsidP="000E6D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30417C" w:rsidRDefault="0030417C" w:rsidP="000E6D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30417C" w:rsidRDefault="0030417C" w:rsidP="000E6D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30417C" w:rsidRDefault="0030417C" w:rsidP="000E6D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30417C" w:rsidRDefault="0030417C" w:rsidP="000E6D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30417C" w:rsidRDefault="0030417C" w:rsidP="000E6D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30417C" w:rsidRDefault="0030417C" w:rsidP="000E6D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30417C" w:rsidRDefault="00126543" w:rsidP="000E6D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proofErr w:type="spellStart"/>
      <w:r>
        <w:rPr>
          <w:color w:val="000000"/>
        </w:rPr>
        <w:t>Вельц</w:t>
      </w:r>
      <w:proofErr w:type="spellEnd"/>
      <w:r>
        <w:rPr>
          <w:color w:val="000000"/>
        </w:rPr>
        <w:t xml:space="preserve"> Наталья Владимировна </w:t>
      </w:r>
    </w:p>
    <w:p w:rsidR="00126543" w:rsidRDefault="00126543" w:rsidP="000E6D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библиотекарь, </w:t>
      </w:r>
    </w:p>
    <w:p w:rsidR="00126543" w:rsidRDefault="00ED0281" w:rsidP="000E6D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руководитель музея </w:t>
      </w:r>
    </w:p>
    <w:p w:rsidR="00126543" w:rsidRDefault="00ED0281" w:rsidP="000E6D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«По страницам истории школы»</w:t>
      </w:r>
    </w:p>
    <w:p w:rsidR="0030417C" w:rsidRDefault="0030417C" w:rsidP="000E6D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30417C" w:rsidRDefault="0030417C" w:rsidP="000E6D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30417C" w:rsidRDefault="0030417C" w:rsidP="000E6D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30417C" w:rsidRDefault="0030417C" w:rsidP="000E6D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30417C" w:rsidRDefault="0030417C" w:rsidP="000E6D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30417C" w:rsidRDefault="0030417C" w:rsidP="000E6D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30417C" w:rsidRDefault="0030417C" w:rsidP="000E6D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ED0281" w:rsidRDefault="00ED0281" w:rsidP="00ED0281">
      <w:pPr>
        <w:spacing w:before="60" w:after="60" w:line="240" w:lineRule="auto"/>
        <w:ind w:firstLine="680"/>
        <w:jc w:val="center"/>
        <w:rPr>
          <w:rFonts w:ascii="Times New Roman" w:hAnsi="Times New Roman" w:cs="Times New Roman"/>
          <w:color w:val="000000"/>
        </w:rPr>
      </w:pPr>
      <w:r w:rsidRPr="00ED0281">
        <w:rPr>
          <w:rFonts w:ascii="Times New Roman" w:hAnsi="Times New Roman" w:cs="Times New Roman"/>
          <w:color w:val="000000"/>
          <w:sz w:val="26"/>
          <w:szCs w:val="26"/>
        </w:rPr>
        <w:t>Тема</w:t>
      </w:r>
      <w:r w:rsidRPr="00ED0281">
        <w:rPr>
          <w:rFonts w:ascii="Times New Roman" w:hAnsi="Times New Roman" w:cs="Times New Roman"/>
          <w:color w:val="000000"/>
        </w:rPr>
        <w:t xml:space="preserve"> </w:t>
      </w:r>
    </w:p>
    <w:p w:rsidR="00ED0281" w:rsidRPr="00ED0281" w:rsidRDefault="00ED0281" w:rsidP="00ED0281">
      <w:pPr>
        <w:spacing w:before="60" w:after="60" w:line="240" w:lineRule="auto"/>
        <w:ind w:firstLine="6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0281">
        <w:rPr>
          <w:rFonts w:ascii="Times New Roman" w:hAnsi="Times New Roman" w:cs="Times New Roman"/>
          <w:b/>
          <w:color w:val="000000"/>
        </w:rPr>
        <w:t>«</w:t>
      </w:r>
      <w:r w:rsidRPr="00ED0281">
        <w:rPr>
          <w:rFonts w:ascii="Times New Roman" w:hAnsi="Times New Roman" w:cs="Times New Roman"/>
          <w:b/>
          <w:sz w:val="26"/>
          <w:szCs w:val="26"/>
        </w:rPr>
        <w:t>Интерактивные формы работы школьного музея».</w:t>
      </w:r>
    </w:p>
    <w:p w:rsidR="0030417C" w:rsidRDefault="0030417C" w:rsidP="00ED028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0417C" w:rsidRDefault="0030417C" w:rsidP="000E6D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30417C" w:rsidRDefault="0030417C" w:rsidP="000E6D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30417C" w:rsidRDefault="0030417C" w:rsidP="000E6D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30417C" w:rsidRDefault="0030417C" w:rsidP="000E6D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30417C" w:rsidRDefault="0030417C" w:rsidP="000E6D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30417C" w:rsidRDefault="0030417C" w:rsidP="000E6D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30417C" w:rsidRDefault="0030417C" w:rsidP="000E6D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30417C" w:rsidRDefault="0030417C" w:rsidP="000E6D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30417C" w:rsidRDefault="0030417C" w:rsidP="000E6D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30417C" w:rsidRDefault="0030417C" w:rsidP="000E6D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30417C" w:rsidRDefault="0030417C" w:rsidP="000E6D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30417C" w:rsidRDefault="0030417C" w:rsidP="000E6D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30417C" w:rsidRDefault="0030417C" w:rsidP="000E6D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30417C" w:rsidRDefault="0030417C" w:rsidP="000E6D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30417C" w:rsidRDefault="0030417C" w:rsidP="000E6D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30417C" w:rsidRDefault="0030417C" w:rsidP="000E6D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30417C" w:rsidRDefault="0030417C" w:rsidP="000E6D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30417C" w:rsidRDefault="0030417C" w:rsidP="000E6D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30417C" w:rsidRDefault="00ED0281" w:rsidP="00ED028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г. Черногорск, 2024.</w:t>
      </w:r>
    </w:p>
    <w:p w:rsidR="00B26B62" w:rsidRPr="00126543" w:rsidRDefault="00126543" w:rsidP="00126543">
      <w:pPr>
        <w:pStyle w:val="a3"/>
        <w:shd w:val="clear" w:color="auto" w:fill="FFFFFF"/>
        <w:tabs>
          <w:tab w:val="left" w:pos="5436"/>
          <w:tab w:val="right" w:pos="9355"/>
        </w:tabs>
        <w:spacing w:before="0" w:beforeAutospacing="0" w:after="0" w:afterAutospac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ab/>
      </w:r>
      <w:r w:rsidR="00B26B62" w:rsidRPr="00126543">
        <w:rPr>
          <w:color w:val="000000"/>
          <w:sz w:val="26"/>
          <w:szCs w:val="26"/>
        </w:rPr>
        <w:t>Нет ничего священнее музея</w:t>
      </w:r>
    </w:p>
    <w:p w:rsidR="00B26B62" w:rsidRPr="00126543" w:rsidRDefault="00B26B62" w:rsidP="0012654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126543">
        <w:rPr>
          <w:color w:val="000000"/>
          <w:sz w:val="26"/>
          <w:szCs w:val="26"/>
        </w:rPr>
        <w:t>Из зала в зал, пройдитесь не спеша.</w:t>
      </w:r>
    </w:p>
    <w:p w:rsidR="00B26B62" w:rsidRPr="00126543" w:rsidRDefault="00B26B62" w:rsidP="0012654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126543">
        <w:rPr>
          <w:color w:val="000000"/>
          <w:sz w:val="26"/>
          <w:szCs w:val="26"/>
        </w:rPr>
        <w:t>Хоть дом-музей, усадьба, галерея –</w:t>
      </w:r>
    </w:p>
    <w:p w:rsidR="00B26B62" w:rsidRPr="00126543" w:rsidRDefault="00B26B62" w:rsidP="0012654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126543">
        <w:rPr>
          <w:color w:val="000000"/>
          <w:sz w:val="26"/>
          <w:szCs w:val="26"/>
        </w:rPr>
        <w:t>Везде, во всем присутствует душа.</w:t>
      </w:r>
    </w:p>
    <w:p w:rsidR="00B26B62" w:rsidRPr="00126543" w:rsidRDefault="009B38A8" w:rsidP="00B26B62">
      <w:pPr>
        <w:spacing w:before="60" w:after="6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126543">
        <w:rPr>
          <w:rFonts w:ascii="Times New Roman" w:hAnsi="Times New Roman" w:cs="Times New Roman"/>
          <w:sz w:val="26"/>
          <w:szCs w:val="26"/>
        </w:rPr>
        <w:t>Сегодня школьные музеи занимают одно из ведущих мест на рынке образовательных услуг, и становятся активными элементами общественной жизни. На школьные музеи возложена важнейшая общественная миссия — через историко-культурное просвещение содействовать духовно-нравственному воспитанию, привитию понимания общечеловеческих ценностей и национальных традиций, эстетическому отношению к миру. Эффективность работы музея зависит, прежде всего, в разработке форм, методов и приёмов культурно-образовательной деятельности, которые способствуют повышению внимания детей к окружающей действительности, помогая им обнаруживать вокруг себя реалии музейного значения, раритеты, ценить подлинные вещи ушедших эпох, семейные реликвии</w:t>
      </w:r>
    </w:p>
    <w:p w:rsidR="00917105" w:rsidRPr="00126543" w:rsidRDefault="00917105" w:rsidP="000E6D16">
      <w:pPr>
        <w:spacing w:before="60" w:after="60" w:line="240" w:lineRule="auto"/>
        <w:ind w:firstLine="6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6543">
        <w:rPr>
          <w:rFonts w:ascii="Times New Roman" w:hAnsi="Times New Roman" w:cs="Times New Roman"/>
          <w:b/>
          <w:sz w:val="26"/>
          <w:szCs w:val="26"/>
        </w:rPr>
        <w:t>Интерактивные формы работы школьного музея</w:t>
      </w:r>
      <w:r w:rsidR="000E6D16" w:rsidRPr="00126543">
        <w:rPr>
          <w:rFonts w:ascii="Times New Roman" w:hAnsi="Times New Roman" w:cs="Times New Roman"/>
          <w:b/>
          <w:sz w:val="26"/>
          <w:szCs w:val="26"/>
        </w:rPr>
        <w:t>.</w:t>
      </w:r>
    </w:p>
    <w:p w:rsidR="000E6D16" w:rsidRPr="00126543" w:rsidRDefault="00917105" w:rsidP="00B26B62">
      <w:pPr>
        <w:spacing w:before="60" w:after="6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126543">
        <w:rPr>
          <w:rFonts w:ascii="Times New Roman" w:hAnsi="Times New Roman" w:cs="Times New Roman"/>
          <w:sz w:val="26"/>
          <w:szCs w:val="26"/>
        </w:rPr>
        <w:t xml:space="preserve">1. </w:t>
      </w:r>
      <w:r w:rsidRPr="00126543">
        <w:rPr>
          <w:rFonts w:ascii="Times New Roman" w:hAnsi="Times New Roman" w:cs="Times New Roman"/>
          <w:b/>
          <w:sz w:val="26"/>
          <w:szCs w:val="26"/>
        </w:rPr>
        <w:t>Виртуальная экскурсия.</w:t>
      </w:r>
      <w:r w:rsidRPr="001265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761F" w:rsidRPr="00126543" w:rsidRDefault="00917105" w:rsidP="00B26B62">
      <w:pPr>
        <w:spacing w:before="60" w:after="6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126543">
        <w:rPr>
          <w:rFonts w:ascii="Times New Roman" w:hAnsi="Times New Roman" w:cs="Times New Roman"/>
          <w:sz w:val="26"/>
          <w:szCs w:val="26"/>
        </w:rPr>
        <w:t>Виртуальные экскурсии - это эффективный презентационный инструмент, с помощью которого возможна наглядная и увлекательная демонстрация любого реального места (страна, город, национальный парк, музей, производство и т.д.). Главное преимущество виртуальных экскурсий – возможность, не покидая аудитории, ознакомиться с объектами, расположенными за пределами кабинета, города и даже страны. Это повышает информативность и производительность учебной деятельности. Сначала виртуальные экскурсии это были сайты реальных музеев. Затем появились собственно виртуальные музеи, которые существуют исключительно в глобальной сети и не имеют реального аналога. Опубликовав виртуальную экскурсию школьного музея, на сайте образовательного учреждения, можно рассказать о его экспонатах, выставках, экспозициях. Это позволит представить школьный музей для более широкой аудитории: для родителей, дошкольников, местного населения. Виртуальные экскурсии дают возможность учащимся попробовать</w:t>
      </w:r>
      <w:r w:rsidR="009C761F" w:rsidRPr="00126543">
        <w:rPr>
          <w:rFonts w:ascii="Times New Roman" w:hAnsi="Times New Roman" w:cs="Times New Roman"/>
          <w:sz w:val="26"/>
          <w:szCs w:val="26"/>
        </w:rPr>
        <w:t xml:space="preserve"> себя</w:t>
      </w:r>
      <w:r w:rsidRPr="00126543">
        <w:rPr>
          <w:rFonts w:ascii="Times New Roman" w:hAnsi="Times New Roman" w:cs="Times New Roman"/>
          <w:sz w:val="26"/>
          <w:szCs w:val="26"/>
        </w:rPr>
        <w:t xml:space="preserve"> в качестве экскурсовода. </w:t>
      </w:r>
      <w:r w:rsidR="009C761F" w:rsidRPr="00126543">
        <w:rPr>
          <w:rFonts w:ascii="Times New Roman" w:hAnsi="Times New Roman" w:cs="Times New Roman"/>
          <w:sz w:val="26"/>
          <w:szCs w:val="26"/>
        </w:rPr>
        <w:t xml:space="preserve">Так например, активисты школьного музея для обучающихся МБОУ «Средняя общеобразовательная школа№20» проводят виртуальные экскурсии по темам: «Достопримечательности Республики Хакасия», «Путешествия по Хакасии», «Заповедник «Хакасский». </w:t>
      </w:r>
    </w:p>
    <w:p w:rsidR="00ED0281" w:rsidRDefault="00917105" w:rsidP="00B26B62">
      <w:pPr>
        <w:spacing w:before="60" w:after="6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126543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ED0281">
        <w:rPr>
          <w:rFonts w:ascii="Times New Roman" w:hAnsi="Times New Roman" w:cs="Times New Roman"/>
          <w:b/>
          <w:sz w:val="26"/>
          <w:szCs w:val="26"/>
        </w:rPr>
        <w:t>Квест</w:t>
      </w:r>
      <w:proofErr w:type="spellEnd"/>
      <w:r w:rsidRPr="00ED0281">
        <w:rPr>
          <w:rFonts w:ascii="Times New Roman" w:hAnsi="Times New Roman" w:cs="Times New Roman"/>
          <w:b/>
          <w:sz w:val="26"/>
          <w:szCs w:val="26"/>
        </w:rPr>
        <w:t xml:space="preserve"> – экскурсия.</w:t>
      </w:r>
      <w:r w:rsidRPr="001265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7105" w:rsidRPr="00126543" w:rsidRDefault="00917105" w:rsidP="00B26B62">
      <w:pPr>
        <w:spacing w:before="60" w:after="6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26543">
        <w:rPr>
          <w:rFonts w:ascii="Times New Roman" w:hAnsi="Times New Roman" w:cs="Times New Roman"/>
          <w:sz w:val="26"/>
          <w:szCs w:val="26"/>
        </w:rPr>
        <w:t>Квест</w:t>
      </w:r>
      <w:proofErr w:type="spellEnd"/>
      <w:r w:rsidRPr="00126543">
        <w:rPr>
          <w:rFonts w:ascii="Times New Roman" w:hAnsi="Times New Roman" w:cs="Times New Roman"/>
          <w:sz w:val="26"/>
          <w:szCs w:val="26"/>
        </w:rPr>
        <w:t xml:space="preserve"> – экскурсия это комбинация классической экскурсии и игры. </w:t>
      </w:r>
      <w:proofErr w:type="spellStart"/>
      <w:r w:rsidRPr="00126543">
        <w:rPr>
          <w:rFonts w:ascii="Times New Roman" w:hAnsi="Times New Roman" w:cs="Times New Roman"/>
          <w:sz w:val="26"/>
          <w:szCs w:val="26"/>
        </w:rPr>
        <w:t>Квест</w:t>
      </w:r>
      <w:proofErr w:type="spellEnd"/>
      <w:r w:rsidRPr="0012654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26543">
        <w:rPr>
          <w:rFonts w:ascii="Times New Roman" w:hAnsi="Times New Roman" w:cs="Times New Roman"/>
          <w:sz w:val="26"/>
          <w:szCs w:val="26"/>
        </w:rPr>
        <w:t>quest</w:t>
      </w:r>
      <w:proofErr w:type="spellEnd"/>
      <w:r w:rsidRPr="0012654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26543">
        <w:rPr>
          <w:rFonts w:ascii="Times New Roman" w:hAnsi="Times New Roman" w:cs="Times New Roman"/>
          <w:sz w:val="26"/>
          <w:szCs w:val="26"/>
        </w:rPr>
        <w:t>англ</w:t>
      </w:r>
      <w:proofErr w:type="spellEnd"/>
      <w:r w:rsidRPr="00126543">
        <w:rPr>
          <w:rFonts w:ascii="Times New Roman" w:hAnsi="Times New Roman" w:cs="Times New Roman"/>
          <w:sz w:val="26"/>
          <w:szCs w:val="26"/>
        </w:rPr>
        <w:t xml:space="preserve">) - поиск чего-либо, путешествие к определенной цели через преодоление определенных трудностей. Таким образом, у экскурсии берется определенная тема, заранее составленный маршрут, зрелищность, а от </w:t>
      </w:r>
      <w:proofErr w:type="spellStart"/>
      <w:r w:rsidRPr="00126543">
        <w:rPr>
          <w:rFonts w:ascii="Times New Roman" w:hAnsi="Times New Roman" w:cs="Times New Roman"/>
          <w:sz w:val="26"/>
          <w:szCs w:val="26"/>
        </w:rPr>
        <w:t>квеста</w:t>
      </w:r>
      <w:proofErr w:type="spellEnd"/>
      <w:r w:rsidRPr="00126543">
        <w:rPr>
          <w:rFonts w:ascii="Times New Roman" w:hAnsi="Times New Roman" w:cs="Times New Roman"/>
          <w:sz w:val="26"/>
          <w:szCs w:val="26"/>
        </w:rPr>
        <w:t xml:space="preserve"> – головоломки, загадки, активность участников </w:t>
      </w:r>
      <w:proofErr w:type="spellStart"/>
      <w:r w:rsidRPr="00126543">
        <w:rPr>
          <w:rFonts w:ascii="Times New Roman" w:hAnsi="Times New Roman" w:cs="Times New Roman"/>
          <w:sz w:val="26"/>
          <w:szCs w:val="26"/>
        </w:rPr>
        <w:t>квеста</w:t>
      </w:r>
      <w:proofErr w:type="spellEnd"/>
      <w:r w:rsidRPr="00126543">
        <w:rPr>
          <w:rFonts w:ascii="Times New Roman" w:hAnsi="Times New Roman" w:cs="Times New Roman"/>
          <w:sz w:val="26"/>
          <w:szCs w:val="26"/>
        </w:rPr>
        <w:t xml:space="preserve">. На старте команды получают различные задания, шифры к которым находятся в экспозиции школьного музея. </w:t>
      </w:r>
      <w:proofErr w:type="spellStart"/>
      <w:r w:rsidRPr="00126543">
        <w:rPr>
          <w:rFonts w:ascii="Times New Roman" w:hAnsi="Times New Roman" w:cs="Times New Roman"/>
          <w:sz w:val="26"/>
          <w:szCs w:val="26"/>
        </w:rPr>
        <w:t>Квест</w:t>
      </w:r>
      <w:proofErr w:type="spellEnd"/>
      <w:r w:rsidRPr="00126543">
        <w:rPr>
          <w:rFonts w:ascii="Times New Roman" w:hAnsi="Times New Roman" w:cs="Times New Roman"/>
          <w:sz w:val="26"/>
          <w:szCs w:val="26"/>
        </w:rPr>
        <w:t xml:space="preserve"> – игра может выходить за рамки музейного пространства. Она может начинаться или заканчиваться в школьном музее, а основные задания могут выполняться в актовом зале школы или на спортивной площадке, в учебном кабинете. Главное на что нужно обратить внимание при подготовке и проведении </w:t>
      </w:r>
      <w:proofErr w:type="spellStart"/>
      <w:r w:rsidRPr="00126543">
        <w:rPr>
          <w:rFonts w:ascii="Times New Roman" w:hAnsi="Times New Roman" w:cs="Times New Roman"/>
          <w:sz w:val="26"/>
          <w:szCs w:val="26"/>
        </w:rPr>
        <w:t>квест</w:t>
      </w:r>
      <w:proofErr w:type="spellEnd"/>
      <w:r w:rsidRPr="00126543">
        <w:rPr>
          <w:rFonts w:ascii="Times New Roman" w:hAnsi="Times New Roman" w:cs="Times New Roman"/>
          <w:sz w:val="26"/>
          <w:szCs w:val="26"/>
        </w:rPr>
        <w:t xml:space="preserve"> – экскурсии является безопасность экскурсантов. </w:t>
      </w:r>
      <w:r w:rsidR="009C761F" w:rsidRPr="00126543">
        <w:rPr>
          <w:rFonts w:ascii="Times New Roman" w:hAnsi="Times New Roman" w:cs="Times New Roman"/>
          <w:sz w:val="26"/>
          <w:szCs w:val="26"/>
        </w:rPr>
        <w:t xml:space="preserve">Активисты школьного музея разработали </w:t>
      </w:r>
      <w:proofErr w:type="spellStart"/>
      <w:r w:rsidR="009C761F" w:rsidRPr="00126543">
        <w:rPr>
          <w:rFonts w:ascii="Times New Roman" w:hAnsi="Times New Roman" w:cs="Times New Roman"/>
          <w:sz w:val="26"/>
          <w:szCs w:val="26"/>
        </w:rPr>
        <w:t>квест</w:t>
      </w:r>
      <w:proofErr w:type="spellEnd"/>
      <w:r w:rsidR="009C761F" w:rsidRPr="00126543">
        <w:rPr>
          <w:rFonts w:ascii="Times New Roman" w:hAnsi="Times New Roman" w:cs="Times New Roman"/>
          <w:sz w:val="26"/>
          <w:szCs w:val="26"/>
        </w:rPr>
        <w:t xml:space="preserve"> – экскурсию «Путешествие по Хакасии»</w:t>
      </w:r>
    </w:p>
    <w:p w:rsidR="00ED0281" w:rsidRDefault="00917105" w:rsidP="00B26B62">
      <w:pPr>
        <w:spacing w:before="60" w:after="6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126543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Pr="00ED0281">
        <w:rPr>
          <w:rFonts w:ascii="Times New Roman" w:hAnsi="Times New Roman" w:cs="Times New Roman"/>
          <w:b/>
          <w:sz w:val="26"/>
          <w:szCs w:val="26"/>
        </w:rPr>
        <w:t>Экскурсия – спектакль.</w:t>
      </w:r>
      <w:r w:rsidRPr="001265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7105" w:rsidRPr="00126543" w:rsidRDefault="00917105" w:rsidP="00B26B62">
      <w:pPr>
        <w:spacing w:before="60" w:after="6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126543">
        <w:rPr>
          <w:rFonts w:ascii="Times New Roman" w:hAnsi="Times New Roman" w:cs="Times New Roman"/>
          <w:sz w:val="26"/>
          <w:szCs w:val="26"/>
        </w:rPr>
        <w:t xml:space="preserve">Экскурсии-спектакли - это вид экскурсий, который очень быстро набирает популярность благодаря яркости и эмоциональной насыщенности. В ходе театрализованных экскурсий оживают страницы истории и литературы, персонажи и сюжеты. Театрализованная экскурсия – это достаточно необычный и очень стильный способ проведения урока или музейного занятия с пользой и удовольствием. Такой вид экскурсии превращает слушателей не только в зрителей, но и в непосредственных участников описываемых событий в представляемой программе экскурсии. Театрализованная экскурсия – это уникальное сочетание интерактивной формы с динамичной и эмоционально выраженной подачей самых интересных фактов и историй. Привлечение к музейным занятиям других объединений учебного заведения так же расширяет границы школьного музея. </w:t>
      </w:r>
    </w:p>
    <w:p w:rsidR="00ED0281" w:rsidRDefault="00917105" w:rsidP="00B26B62">
      <w:pPr>
        <w:spacing w:before="60" w:after="6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126543">
        <w:rPr>
          <w:rFonts w:ascii="Times New Roman" w:hAnsi="Times New Roman" w:cs="Times New Roman"/>
          <w:sz w:val="26"/>
          <w:szCs w:val="26"/>
        </w:rPr>
        <w:t xml:space="preserve">4. </w:t>
      </w:r>
      <w:r w:rsidRPr="00ED0281">
        <w:rPr>
          <w:rFonts w:ascii="Times New Roman" w:hAnsi="Times New Roman" w:cs="Times New Roman"/>
          <w:b/>
          <w:sz w:val="26"/>
          <w:szCs w:val="26"/>
        </w:rPr>
        <w:t>Экскурсия «мастер-класс».</w:t>
      </w:r>
      <w:r w:rsidRPr="001265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7105" w:rsidRPr="00126543" w:rsidRDefault="00917105" w:rsidP="00B26B62">
      <w:pPr>
        <w:spacing w:before="60" w:after="6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126543">
        <w:rPr>
          <w:rFonts w:ascii="Times New Roman" w:hAnsi="Times New Roman" w:cs="Times New Roman"/>
          <w:sz w:val="26"/>
          <w:szCs w:val="26"/>
        </w:rPr>
        <w:t xml:space="preserve">Мастер–класс – это особая форма экскурсии, которая основана на «практических» действиях показа и демонстрации творческого решения определенной познавательной и проблемной педагогической задачи. В ходе мастер–класса идет не прямое сообщение знаний, а способ самостоятельного их получения. Мастер-класс предполагает активное использование музейных предметов или их копий, ознакомление с принципами и методами изготовления этих предметов, что позволяет посетителю стать активным участником экспозиционной работы. Например, предметами мастер-класса военной тематики в школьном музее может стать фронтовое письмо, медальон, карты военных действий или предметы военной поры (чернильницы, перья, газеты). </w:t>
      </w:r>
    </w:p>
    <w:p w:rsidR="00ED0281" w:rsidRDefault="00917105" w:rsidP="00B26B62">
      <w:pPr>
        <w:spacing w:before="60" w:after="6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126543">
        <w:rPr>
          <w:rFonts w:ascii="Times New Roman" w:hAnsi="Times New Roman" w:cs="Times New Roman"/>
          <w:sz w:val="26"/>
          <w:szCs w:val="26"/>
        </w:rPr>
        <w:t xml:space="preserve">5. </w:t>
      </w:r>
      <w:r w:rsidRPr="00ED0281">
        <w:rPr>
          <w:rFonts w:ascii="Times New Roman" w:hAnsi="Times New Roman" w:cs="Times New Roman"/>
          <w:b/>
          <w:sz w:val="26"/>
          <w:szCs w:val="26"/>
        </w:rPr>
        <w:t xml:space="preserve">Музейный праздник.  </w:t>
      </w:r>
    </w:p>
    <w:p w:rsidR="00917105" w:rsidRPr="00126543" w:rsidRDefault="00917105" w:rsidP="00B26B62">
      <w:pPr>
        <w:spacing w:before="60" w:after="6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126543">
        <w:rPr>
          <w:rFonts w:ascii="Times New Roman" w:hAnsi="Times New Roman" w:cs="Times New Roman"/>
          <w:sz w:val="26"/>
          <w:szCs w:val="26"/>
        </w:rPr>
        <w:t xml:space="preserve">Особенность музейного праздника заключается в неформальной атмосфере праздничности, в эффекте личной причастности, соучастия в происходящем благодаря театрализации, игре, непосредственному общению с «персонажами» праздничного действа, применению особой атрибутики. Особенность праздника еще и в том, что он как бы раздвигает границы музея, ибо музейное значение приобретают духовные традиции народа, мастерство, обряды и ритуалы, национальное искусство. Праздник служит их сохранению и возрождению исторической памяти. Главная роль музейного праздника это эмоциональное воздействие на аудиторию. Для этого можно широко использовать такие уже известные ритуальные приемы это возложение цветов, звук метронома, салют, «минута молчания». </w:t>
      </w:r>
    </w:p>
    <w:p w:rsidR="00C51BF3" w:rsidRPr="00C51BF3" w:rsidRDefault="00917105" w:rsidP="00C51BF3">
      <w:pPr>
        <w:pStyle w:val="a3"/>
        <w:spacing w:before="130" w:beforeAutospacing="0" w:after="0" w:afterAutospacing="0"/>
        <w:jc w:val="both"/>
        <w:rPr>
          <w:sz w:val="26"/>
          <w:szCs w:val="26"/>
        </w:rPr>
      </w:pPr>
      <w:r w:rsidRPr="00126543">
        <w:rPr>
          <w:sz w:val="26"/>
          <w:szCs w:val="26"/>
        </w:rPr>
        <w:t xml:space="preserve">6. </w:t>
      </w:r>
      <w:r w:rsidRPr="00ED0281">
        <w:rPr>
          <w:b/>
          <w:sz w:val="26"/>
          <w:szCs w:val="26"/>
        </w:rPr>
        <w:t>Демонстрация экспонатов в действии.</w:t>
      </w:r>
      <w:r w:rsidRPr="00126543">
        <w:rPr>
          <w:sz w:val="26"/>
          <w:szCs w:val="26"/>
        </w:rPr>
        <w:t xml:space="preserve"> В основном в музеях распространены стационарные экспозиции, похожие на стоп-кадр. Даже передвижная выставка, существует стационарно, воспроизводя один и тот же образ, где бы она ни пребывала. В свое время Е.А. </w:t>
      </w:r>
      <w:proofErr w:type="spellStart"/>
      <w:r w:rsidRPr="00126543">
        <w:rPr>
          <w:sz w:val="26"/>
          <w:szCs w:val="26"/>
        </w:rPr>
        <w:t>Розенблюм</w:t>
      </w:r>
      <w:proofErr w:type="spellEnd"/>
      <w:r w:rsidRPr="00126543">
        <w:rPr>
          <w:sz w:val="26"/>
          <w:szCs w:val="26"/>
        </w:rPr>
        <w:t xml:space="preserve">, определяя приемы создания экспозиций, назвал экспозицию «специфическим музейным натюрмортом». Напомним, что «натюрморт» в буквальном смысле – «мертвая натура». А кто, собственно, захочет смотреть «мертвую натуру»? Тем не менее, есть способы «оживить» экспозицию. В школьном музее можно продемонстрировать работу таких предметов как: телефон, военная сирена, радио, солдатский вещевой мешок, палатка, швейная или печатная машинка, пионерский галстук или барабан. </w:t>
      </w:r>
      <w:r w:rsidR="009C761F" w:rsidRPr="00126543">
        <w:rPr>
          <w:sz w:val="26"/>
          <w:szCs w:val="26"/>
        </w:rPr>
        <w:t>В нашем музее оформлены стенды и экспонаты по темам: «По волнам школьной жизни»</w:t>
      </w:r>
      <w:r w:rsidR="00C51BF3" w:rsidRPr="00126543">
        <w:rPr>
          <w:sz w:val="26"/>
          <w:szCs w:val="26"/>
        </w:rPr>
        <w:t xml:space="preserve">. </w:t>
      </w:r>
      <w:r w:rsidR="00C51BF3" w:rsidRPr="00126543">
        <w:rPr>
          <w:rFonts w:eastAsiaTheme="minorEastAsia"/>
          <w:color w:val="000000" w:themeColor="text1"/>
          <w:kern w:val="24"/>
          <w:sz w:val="26"/>
          <w:szCs w:val="26"/>
        </w:rPr>
        <w:t xml:space="preserve">Материалы данной экспозиции  повествуют об истории школы и традициях, о первых учителях и выпускниках </w:t>
      </w:r>
      <w:r w:rsidR="00C51BF3" w:rsidRPr="00126543">
        <w:rPr>
          <w:rFonts w:eastAsiaTheme="minorEastAsia"/>
          <w:color w:val="000000" w:themeColor="text1"/>
          <w:kern w:val="24"/>
          <w:sz w:val="26"/>
          <w:szCs w:val="26"/>
        </w:rPr>
        <w:lastRenderedPageBreak/>
        <w:t xml:space="preserve">нашей школы, о ветеранах и  учителях которые учились в нашей школе и пришли  работать в любимую школу. </w:t>
      </w:r>
      <w:r w:rsidR="00C51BF3" w:rsidRPr="00C51BF3">
        <w:rPr>
          <w:rFonts w:eastAsiaTheme="minorEastAsia"/>
          <w:color w:val="000000" w:themeColor="text1"/>
          <w:kern w:val="24"/>
          <w:sz w:val="26"/>
          <w:szCs w:val="26"/>
        </w:rPr>
        <w:t xml:space="preserve">Это одна из любимых экспозиций для многих наших посетителей, особенно, для тех кто, когда – то учился в этой школе. Они оставляют самые теплые воспоминания о детстве, юности, о чудесных школьных годах. </w:t>
      </w:r>
    </w:p>
    <w:p w:rsidR="00C51BF3" w:rsidRPr="00126543" w:rsidRDefault="00C51BF3" w:rsidP="00B26B62">
      <w:pPr>
        <w:spacing w:before="60" w:after="6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C51BF3" w:rsidRPr="00126543" w:rsidRDefault="00ED0281" w:rsidP="00C51BF3">
      <w:pPr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543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3202305</wp:posOffset>
            </wp:positionH>
            <wp:positionV relativeFrom="paragraph">
              <wp:posOffset>111125</wp:posOffset>
            </wp:positionV>
            <wp:extent cx="2399665" cy="1735575"/>
            <wp:effectExtent l="0" t="0" r="635" b="0"/>
            <wp:wrapNone/>
            <wp:docPr id="8" name="Picture 3" descr="C:\Users\user\Desktop\IMG_2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 descr="C:\Users\user\Desktop\IMG_27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700" t="7001" r="4168"/>
                    <a:stretch/>
                  </pic:blipFill>
                  <pic:spPr bwMode="auto">
                    <a:xfrm>
                      <a:off x="0" y="0"/>
                      <a:ext cx="2408007" cy="174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51BF3" w:rsidRPr="00126543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583180" cy="1904679"/>
            <wp:effectExtent l="0" t="0" r="7620" b="635"/>
            <wp:wrapNone/>
            <wp:docPr id="10" name="Picture 2" descr="C:\Users\user\Desktop\Новая папка\IMG_20200331_14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C:\Users\user\Desktop\Новая папка\IMG_20200331_1401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3676" cy="1912418"/>
                    </a:xfrm>
                    <a:prstGeom prst="rect">
                      <a:avLst/>
                    </a:prstGeom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51BF3" w:rsidRPr="00126543" w:rsidRDefault="00C51BF3" w:rsidP="00C51BF3">
      <w:pPr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1BF3" w:rsidRPr="00126543" w:rsidRDefault="00C51BF3" w:rsidP="00C51BF3">
      <w:pPr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1BF3" w:rsidRPr="00126543" w:rsidRDefault="00C51BF3" w:rsidP="00C51BF3">
      <w:pPr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1BF3" w:rsidRPr="00126543" w:rsidRDefault="00C51BF3" w:rsidP="00C51BF3">
      <w:pPr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1BF3" w:rsidRPr="00126543" w:rsidRDefault="00C51BF3" w:rsidP="00C51BF3">
      <w:pPr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1BF3" w:rsidRPr="00126543" w:rsidRDefault="00C51BF3" w:rsidP="00C51BF3">
      <w:pPr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1BF3" w:rsidRPr="00126543" w:rsidRDefault="00C51BF3" w:rsidP="00C51BF3">
      <w:pPr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1BF3" w:rsidRPr="00126543" w:rsidRDefault="00C51BF3" w:rsidP="00C51BF3">
      <w:pPr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1BF3" w:rsidRPr="00126543" w:rsidRDefault="00ED0281" w:rsidP="00C51BF3">
      <w:pPr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543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10160</wp:posOffset>
            </wp:positionV>
            <wp:extent cx="2788920" cy="1975485"/>
            <wp:effectExtent l="0" t="0" r="0" b="5715"/>
            <wp:wrapNone/>
            <wp:docPr id="9" name="Picture 3" descr="G:\Новая папка\музейное дело\P62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 descr="G:\Новая папка\музейное дело\P620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197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1BF3" w:rsidRPr="00126543" w:rsidRDefault="00C51BF3" w:rsidP="00C51BF3">
      <w:pPr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1BF3" w:rsidRPr="00126543" w:rsidRDefault="00C51BF3" w:rsidP="00C51BF3">
      <w:pPr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1BF3" w:rsidRPr="00126543" w:rsidRDefault="00C51BF3" w:rsidP="00C51BF3">
      <w:pPr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1BF3" w:rsidRPr="00126543" w:rsidRDefault="00C51BF3" w:rsidP="00C51BF3">
      <w:pPr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1BF3" w:rsidRPr="00126543" w:rsidRDefault="00C51BF3" w:rsidP="00C51BF3">
      <w:pPr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1BF3" w:rsidRPr="00126543" w:rsidRDefault="00C51BF3" w:rsidP="00C51BF3">
      <w:pPr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1BF3" w:rsidRPr="00126543" w:rsidRDefault="00C51BF3" w:rsidP="00C51BF3">
      <w:pPr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1BF3" w:rsidRPr="00126543" w:rsidRDefault="00C51BF3" w:rsidP="00C51BF3">
      <w:pPr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6543" w:rsidRPr="00126543" w:rsidRDefault="00126543" w:rsidP="00126543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6543">
        <w:rPr>
          <w:rFonts w:ascii="Times New Roman" w:eastAsia="Times New Roman" w:hAnsi="Times New Roman"/>
          <w:kern w:val="24"/>
          <w:sz w:val="26"/>
          <w:szCs w:val="26"/>
          <w:lang w:eastAsia="ru-RU"/>
        </w:rPr>
        <w:t>Материалы стендов:</w:t>
      </w:r>
    </w:p>
    <w:p w:rsidR="00126543" w:rsidRPr="00126543" w:rsidRDefault="00126543" w:rsidP="00126543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6543">
        <w:rPr>
          <w:rFonts w:ascii="Times New Roman" w:eastAsia="Times New Roman" w:hAnsi="Times New Roman"/>
          <w:kern w:val="24"/>
          <w:sz w:val="26"/>
          <w:szCs w:val="26"/>
          <w:lang w:eastAsia="ru-RU"/>
        </w:rPr>
        <w:t xml:space="preserve"> </w:t>
      </w:r>
      <w:r w:rsidRPr="00126543">
        <w:rPr>
          <w:rFonts w:ascii="Times New Roman" w:eastAsia="Times New Roman" w:hAnsi="Times New Roman"/>
          <w:b/>
          <w:bCs/>
          <w:i/>
          <w:iCs/>
          <w:kern w:val="24"/>
          <w:sz w:val="26"/>
          <w:szCs w:val="26"/>
          <w:lang w:eastAsia="ru-RU"/>
        </w:rPr>
        <w:t>«Первые учителя»,</w:t>
      </w:r>
    </w:p>
    <w:p w:rsidR="00126543" w:rsidRPr="00126543" w:rsidRDefault="00126543" w:rsidP="00126543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6543">
        <w:rPr>
          <w:rFonts w:ascii="Times New Roman" w:eastAsia="Times New Roman" w:hAnsi="Times New Roman"/>
          <w:b/>
          <w:bCs/>
          <w:i/>
          <w:iCs/>
          <w:kern w:val="24"/>
          <w:sz w:val="26"/>
          <w:szCs w:val="26"/>
          <w:lang w:eastAsia="ru-RU"/>
        </w:rPr>
        <w:t>«Наши ветераны»,</w:t>
      </w:r>
    </w:p>
    <w:p w:rsidR="00126543" w:rsidRPr="00126543" w:rsidRDefault="00126543" w:rsidP="00126543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6543">
        <w:rPr>
          <w:rFonts w:ascii="Times New Roman" w:eastAsia="Times New Roman" w:hAnsi="Times New Roman"/>
          <w:b/>
          <w:bCs/>
          <w:i/>
          <w:iCs/>
          <w:kern w:val="24"/>
          <w:sz w:val="26"/>
          <w:szCs w:val="26"/>
          <w:lang w:eastAsia="ru-RU"/>
        </w:rPr>
        <w:t xml:space="preserve">«Наши руководители» </w:t>
      </w:r>
    </w:p>
    <w:p w:rsidR="00126543" w:rsidRPr="00126543" w:rsidRDefault="00126543" w:rsidP="00126543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6543">
        <w:rPr>
          <w:rFonts w:ascii="Times New Roman" w:eastAsia="Times New Roman" w:hAnsi="Times New Roman"/>
          <w:b/>
          <w:bCs/>
          <w:i/>
          <w:iCs/>
          <w:kern w:val="24"/>
          <w:sz w:val="26"/>
          <w:szCs w:val="26"/>
          <w:lang w:eastAsia="ru-RU"/>
        </w:rPr>
        <w:t>«Администрация школы</w:t>
      </w:r>
    </w:p>
    <w:p w:rsidR="00126543" w:rsidRPr="00126543" w:rsidRDefault="00126543" w:rsidP="00126543">
      <w:pPr>
        <w:spacing w:after="0" w:line="276" w:lineRule="auto"/>
        <w:jc w:val="both"/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</w:pPr>
      <w:r w:rsidRPr="00126543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t xml:space="preserve">    Рассказывают нам об учителях, работавших в нашей школе много лет, о  ветеранах педагогического труда, о тех, кто отдал всего себя по крупицам детям, о тех, кто был в ответе за каждую вверенную ему детскую душу, о тех, кто начинал историю школы, писал своеобразную летопись школы.</w:t>
      </w:r>
    </w:p>
    <w:p w:rsidR="00126543" w:rsidRPr="00126543" w:rsidRDefault="00ED0281" w:rsidP="0012654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6543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3027045</wp:posOffset>
            </wp:positionH>
            <wp:positionV relativeFrom="paragraph">
              <wp:posOffset>8890</wp:posOffset>
            </wp:positionV>
            <wp:extent cx="2350643" cy="1712799"/>
            <wp:effectExtent l="0" t="0" r="0" b="1905"/>
            <wp:wrapNone/>
            <wp:docPr id="51202" name="Picture 2" descr="G:\Новая папка\музей фото\P1040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2" name="Picture 2" descr="G:\Новая папка\музей фото\P10401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643" cy="17127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126543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8890</wp:posOffset>
            </wp:positionV>
            <wp:extent cx="2293620" cy="1621348"/>
            <wp:effectExtent l="0" t="0" r="0" b="0"/>
            <wp:wrapNone/>
            <wp:docPr id="50178" name="Picture 3" descr="G:\Новая папка\музей фото\P1040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8" name="Picture 3" descr="G:\Новая папка\музей фото\P10401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6213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17105" w:rsidRPr="00126543" w:rsidRDefault="00917105" w:rsidP="00C51BF3">
      <w:pPr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6543" w:rsidRPr="00126543" w:rsidRDefault="00126543" w:rsidP="00B26B62">
      <w:pPr>
        <w:spacing w:before="60" w:after="6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126543" w:rsidRPr="00126543" w:rsidRDefault="00126543" w:rsidP="00B26B62">
      <w:pPr>
        <w:spacing w:before="60" w:after="6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126543" w:rsidRPr="00126543" w:rsidRDefault="00126543" w:rsidP="00B26B62">
      <w:pPr>
        <w:spacing w:before="60" w:after="6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126543" w:rsidRPr="00126543" w:rsidRDefault="00126543" w:rsidP="00B26B62">
      <w:pPr>
        <w:spacing w:before="60" w:after="6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126543" w:rsidRPr="00126543" w:rsidRDefault="00126543" w:rsidP="00B26B62">
      <w:pPr>
        <w:spacing w:before="60" w:after="6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126543" w:rsidRPr="00126543" w:rsidRDefault="00126543" w:rsidP="00B26B62">
      <w:pPr>
        <w:spacing w:before="60" w:after="6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126543" w:rsidRPr="00126543" w:rsidRDefault="00126543" w:rsidP="001265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6543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          Особой гордостью школы являются выпускники. Сложно сосчитать всех учеников, которым дала путевку в жизнь наша школа. Среди них и учителя, и </w:t>
      </w:r>
      <w:r w:rsidRPr="00126543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lastRenderedPageBreak/>
        <w:t>врачи, и юристы, и экономисты, спортсмены и музыканты. Стенд «Наши выпускники» рассказывает нам о выпускниках нашей школы.</w:t>
      </w:r>
    </w:p>
    <w:p w:rsidR="00917105" w:rsidRPr="00126543" w:rsidRDefault="00917105" w:rsidP="00B26B62">
      <w:pPr>
        <w:spacing w:before="60" w:after="6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126543">
        <w:rPr>
          <w:rFonts w:ascii="Times New Roman" w:hAnsi="Times New Roman" w:cs="Times New Roman"/>
          <w:sz w:val="26"/>
          <w:szCs w:val="26"/>
        </w:rPr>
        <w:t xml:space="preserve">7. </w:t>
      </w:r>
      <w:r w:rsidRPr="00ED0281">
        <w:rPr>
          <w:rFonts w:ascii="Times New Roman" w:hAnsi="Times New Roman" w:cs="Times New Roman"/>
          <w:b/>
          <w:sz w:val="26"/>
          <w:szCs w:val="26"/>
        </w:rPr>
        <w:t>Музейные акции.</w:t>
      </w:r>
      <w:r w:rsidRPr="00126543">
        <w:rPr>
          <w:rFonts w:ascii="Times New Roman" w:hAnsi="Times New Roman" w:cs="Times New Roman"/>
          <w:sz w:val="26"/>
          <w:szCs w:val="26"/>
        </w:rPr>
        <w:t xml:space="preserve"> Школьный музей может быть инициатором или активным участником различных музейных акций, которые привлекут в музей новых посетителей. </w:t>
      </w:r>
    </w:p>
    <w:p w:rsidR="00917105" w:rsidRPr="00126543" w:rsidRDefault="00917105" w:rsidP="00B26B62">
      <w:pPr>
        <w:spacing w:before="60" w:after="6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126543">
        <w:rPr>
          <w:rFonts w:ascii="Times New Roman" w:hAnsi="Times New Roman" w:cs="Times New Roman"/>
          <w:sz w:val="26"/>
          <w:szCs w:val="26"/>
        </w:rPr>
        <w:sym w:font="Symbol" w:char="F0B7"/>
      </w:r>
      <w:r w:rsidRPr="00126543">
        <w:rPr>
          <w:rFonts w:ascii="Times New Roman" w:hAnsi="Times New Roman" w:cs="Times New Roman"/>
          <w:sz w:val="26"/>
          <w:szCs w:val="26"/>
        </w:rPr>
        <w:t xml:space="preserve"> </w:t>
      </w:r>
      <w:r w:rsidRPr="00ED0281">
        <w:rPr>
          <w:rFonts w:ascii="Times New Roman" w:hAnsi="Times New Roman" w:cs="Times New Roman"/>
          <w:b/>
          <w:sz w:val="26"/>
          <w:szCs w:val="26"/>
        </w:rPr>
        <w:t>«Ночь музеев»</w:t>
      </w:r>
      <w:r w:rsidRPr="00126543">
        <w:rPr>
          <w:rFonts w:ascii="Times New Roman" w:hAnsi="Times New Roman" w:cs="Times New Roman"/>
          <w:sz w:val="26"/>
          <w:szCs w:val="26"/>
        </w:rPr>
        <w:t xml:space="preserve"> - школьный музей может присоединиться к международной акции «Ночь музеев», основная цель которой показать ресурс, возможности, потенциал музея, привлечь в музеи новых посетителей. </w:t>
      </w:r>
    </w:p>
    <w:p w:rsidR="00917105" w:rsidRPr="00126543" w:rsidRDefault="00917105" w:rsidP="00B26B62">
      <w:pPr>
        <w:spacing w:before="60" w:after="6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126543">
        <w:rPr>
          <w:rFonts w:ascii="Times New Roman" w:hAnsi="Times New Roman" w:cs="Times New Roman"/>
          <w:sz w:val="26"/>
          <w:szCs w:val="26"/>
        </w:rPr>
        <w:sym w:font="Symbol" w:char="F0B7"/>
      </w:r>
      <w:r w:rsidRPr="00126543">
        <w:rPr>
          <w:rFonts w:ascii="Times New Roman" w:hAnsi="Times New Roman" w:cs="Times New Roman"/>
          <w:sz w:val="26"/>
          <w:szCs w:val="26"/>
        </w:rPr>
        <w:t xml:space="preserve"> </w:t>
      </w:r>
      <w:r w:rsidRPr="00ED0281">
        <w:rPr>
          <w:rFonts w:ascii="Times New Roman" w:hAnsi="Times New Roman" w:cs="Times New Roman"/>
          <w:b/>
          <w:sz w:val="26"/>
          <w:szCs w:val="26"/>
        </w:rPr>
        <w:t>«День семьи»</w:t>
      </w:r>
      <w:r w:rsidRPr="00126543">
        <w:rPr>
          <w:rFonts w:ascii="Times New Roman" w:hAnsi="Times New Roman" w:cs="Times New Roman"/>
          <w:sz w:val="26"/>
          <w:szCs w:val="26"/>
        </w:rPr>
        <w:t xml:space="preserve"> - ежегодно в Международный День Семьи гости музея смогут принять участие в играх, мастер-классах и занятиях, посвященных самому ценному в жизни каждого человека – семье. У посетителей есть прекрасная возможность лучше понять свою родословную, свои корни. Задания должны быть продуманы для каждой возрастной категории. </w:t>
      </w:r>
    </w:p>
    <w:p w:rsidR="00917105" w:rsidRPr="00126543" w:rsidRDefault="00917105" w:rsidP="00B26B62">
      <w:pPr>
        <w:spacing w:before="60" w:after="6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126543">
        <w:rPr>
          <w:rFonts w:ascii="Times New Roman" w:hAnsi="Times New Roman" w:cs="Times New Roman"/>
          <w:sz w:val="26"/>
          <w:szCs w:val="26"/>
        </w:rPr>
        <w:sym w:font="Symbol" w:char="F0B7"/>
      </w:r>
      <w:r w:rsidRPr="00126543">
        <w:rPr>
          <w:rFonts w:ascii="Times New Roman" w:hAnsi="Times New Roman" w:cs="Times New Roman"/>
          <w:sz w:val="26"/>
          <w:szCs w:val="26"/>
        </w:rPr>
        <w:t xml:space="preserve"> </w:t>
      </w:r>
      <w:r w:rsidRPr="00ED0281">
        <w:rPr>
          <w:rFonts w:ascii="Times New Roman" w:hAnsi="Times New Roman" w:cs="Times New Roman"/>
          <w:b/>
          <w:sz w:val="26"/>
          <w:szCs w:val="26"/>
        </w:rPr>
        <w:t>«День старшего поколения»</w:t>
      </w:r>
      <w:r w:rsidRPr="00126543">
        <w:rPr>
          <w:rFonts w:ascii="Times New Roman" w:hAnsi="Times New Roman" w:cs="Times New Roman"/>
          <w:sz w:val="26"/>
          <w:szCs w:val="26"/>
        </w:rPr>
        <w:t xml:space="preserve"> - в этот день в музей приглашаются бабушки и дедушки учащихся. Специально для них организуются экскурсии, конкурсы, мастер-классы. Школьники могут приготовить подарки для посетителей или устроить чаепитие. </w:t>
      </w:r>
    </w:p>
    <w:p w:rsidR="00917105" w:rsidRPr="00126543" w:rsidRDefault="00917105" w:rsidP="00B26B62">
      <w:pPr>
        <w:spacing w:before="60" w:after="6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126543">
        <w:rPr>
          <w:rFonts w:ascii="Times New Roman" w:hAnsi="Times New Roman" w:cs="Times New Roman"/>
          <w:sz w:val="26"/>
          <w:szCs w:val="26"/>
        </w:rPr>
        <w:sym w:font="Symbol" w:char="F0B7"/>
      </w:r>
      <w:r w:rsidRPr="00126543">
        <w:rPr>
          <w:rFonts w:ascii="Times New Roman" w:hAnsi="Times New Roman" w:cs="Times New Roman"/>
          <w:sz w:val="26"/>
          <w:szCs w:val="26"/>
        </w:rPr>
        <w:t xml:space="preserve"> </w:t>
      </w:r>
      <w:r w:rsidRPr="00ED0281">
        <w:rPr>
          <w:rFonts w:ascii="Times New Roman" w:hAnsi="Times New Roman" w:cs="Times New Roman"/>
          <w:b/>
          <w:sz w:val="26"/>
          <w:szCs w:val="26"/>
        </w:rPr>
        <w:t xml:space="preserve">«Музейное </w:t>
      </w:r>
      <w:proofErr w:type="spellStart"/>
      <w:r w:rsidRPr="00ED0281">
        <w:rPr>
          <w:rFonts w:ascii="Times New Roman" w:hAnsi="Times New Roman" w:cs="Times New Roman"/>
          <w:b/>
          <w:sz w:val="26"/>
          <w:szCs w:val="26"/>
        </w:rPr>
        <w:t>селфи</w:t>
      </w:r>
      <w:proofErr w:type="spellEnd"/>
      <w:r w:rsidRPr="00ED0281">
        <w:rPr>
          <w:rFonts w:ascii="Times New Roman" w:hAnsi="Times New Roman" w:cs="Times New Roman"/>
          <w:b/>
          <w:sz w:val="26"/>
          <w:szCs w:val="26"/>
        </w:rPr>
        <w:t>»</w:t>
      </w:r>
      <w:r w:rsidRPr="00126543">
        <w:rPr>
          <w:rFonts w:ascii="Times New Roman" w:hAnsi="Times New Roman" w:cs="Times New Roman"/>
          <w:sz w:val="26"/>
          <w:szCs w:val="26"/>
        </w:rPr>
        <w:t xml:space="preserve"> - обычно, чтобы сделать фотографию в музее нужно специальное разрешение, а акция «Музейное </w:t>
      </w:r>
      <w:proofErr w:type="spellStart"/>
      <w:r w:rsidRPr="00126543">
        <w:rPr>
          <w:rFonts w:ascii="Times New Roman" w:hAnsi="Times New Roman" w:cs="Times New Roman"/>
          <w:sz w:val="26"/>
          <w:szCs w:val="26"/>
        </w:rPr>
        <w:t>селфи</w:t>
      </w:r>
      <w:proofErr w:type="spellEnd"/>
      <w:r w:rsidRPr="00126543">
        <w:rPr>
          <w:rFonts w:ascii="Times New Roman" w:hAnsi="Times New Roman" w:cs="Times New Roman"/>
          <w:sz w:val="26"/>
          <w:szCs w:val="26"/>
        </w:rPr>
        <w:t xml:space="preserve">» предполагает фотографирование в стенах школьного музея 11 дальнейшую демонстрацию лучших фотографий. Фотографии должны быть объединены одной темой или конкурсным заданием. </w:t>
      </w:r>
    </w:p>
    <w:p w:rsidR="00917105" w:rsidRPr="00126543" w:rsidRDefault="00917105" w:rsidP="00B26B62">
      <w:pPr>
        <w:spacing w:before="60" w:after="6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126543">
        <w:rPr>
          <w:rFonts w:ascii="Times New Roman" w:hAnsi="Times New Roman" w:cs="Times New Roman"/>
          <w:sz w:val="26"/>
          <w:szCs w:val="26"/>
        </w:rPr>
        <w:sym w:font="Symbol" w:char="F0B7"/>
      </w:r>
      <w:r w:rsidRPr="00126543">
        <w:rPr>
          <w:rFonts w:ascii="Times New Roman" w:hAnsi="Times New Roman" w:cs="Times New Roman"/>
          <w:sz w:val="26"/>
          <w:szCs w:val="26"/>
        </w:rPr>
        <w:t xml:space="preserve"> </w:t>
      </w:r>
      <w:r w:rsidRPr="00ED0281">
        <w:rPr>
          <w:rFonts w:ascii="Times New Roman" w:hAnsi="Times New Roman" w:cs="Times New Roman"/>
          <w:b/>
          <w:sz w:val="26"/>
          <w:szCs w:val="26"/>
        </w:rPr>
        <w:t>«Музей в подарок маме»</w:t>
      </w:r>
      <w:r w:rsidRPr="00126543">
        <w:rPr>
          <w:rFonts w:ascii="Times New Roman" w:hAnsi="Times New Roman" w:cs="Times New Roman"/>
          <w:sz w:val="26"/>
          <w:szCs w:val="26"/>
        </w:rPr>
        <w:t xml:space="preserve"> - ежегодно в праздник «День Матери» можно проводить акцию «Музей в подарок маме!». Суть акции в том, что дети в этот день дарят своим мамам в подарок - музей с его действующими выставками. Здесь самому можно провести маму по залам музея, и блеснуть своими знаниями по истории края и города. Посетить музей в День Матери - это еще один повод провести время вместе. </w:t>
      </w:r>
    </w:p>
    <w:p w:rsidR="00917105" w:rsidRPr="00126543" w:rsidRDefault="00917105" w:rsidP="00B26B62">
      <w:pPr>
        <w:spacing w:before="60" w:after="6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126543">
        <w:rPr>
          <w:rFonts w:ascii="Times New Roman" w:hAnsi="Times New Roman" w:cs="Times New Roman"/>
          <w:sz w:val="26"/>
          <w:szCs w:val="26"/>
        </w:rPr>
        <w:sym w:font="Symbol" w:char="F0B7"/>
      </w:r>
      <w:r w:rsidRPr="00126543">
        <w:rPr>
          <w:rFonts w:ascii="Times New Roman" w:hAnsi="Times New Roman" w:cs="Times New Roman"/>
          <w:sz w:val="26"/>
          <w:szCs w:val="26"/>
        </w:rPr>
        <w:t xml:space="preserve"> </w:t>
      </w:r>
      <w:r w:rsidRPr="00ED0281">
        <w:rPr>
          <w:rFonts w:ascii="Times New Roman" w:hAnsi="Times New Roman" w:cs="Times New Roman"/>
          <w:b/>
          <w:sz w:val="26"/>
          <w:szCs w:val="26"/>
        </w:rPr>
        <w:t>«Первый посетитель выставки»</w:t>
      </w:r>
      <w:r w:rsidRPr="00126543">
        <w:rPr>
          <w:rFonts w:ascii="Times New Roman" w:hAnsi="Times New Roman" w:cs="Times New Roman"/>
          <w:sz w:val="26"/>
          <w:szCs w:val="26"/>
        </w:rPr>
        <w:t xml:space="preserve"> - смысл акции заключается в повышении привлекательности музея для гостей. Нужно успеть стать первым посетителем и тогда вручается поощрительный подарок.</w:t>
      </w:r>
    </w:p>
    <w:p w:rsidR="00917105" w:rsidRPr="00126543" w:rsidRDefault="00917105" w:rsidP="00126543">
      <w:pPr>
        <w:spacing w:before="60" w:after="60" w:line="240" w:lineRule="auto"/>
        <w:ind w:firstLine="6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6543">
        <w:rPr>
          <w:rFonts w:ascii="Times New Roman" w:hAnsi="Times New Roman" w:cs="Times New Roman"/>
          <w:b/>
          <w:sz w:val="26"/>
          <w:szCs w:val="26"/>
        </w:rPr>
        <w:t>Формы работы школьного музея с использованием информационных технологий:</w:t>
      </w:r>
    </w:p>
    <w:p w:rsidR="00917105" w:rsidRPr="00126543" w:rsidRDefault="00917105" w:rsidP="00B26B62">
      <w:pPr>
        <w:spacing w:before="60" w:after="6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126543">
        <w:rPr>
          <w:rFonts w:ascii="Times New Roman" w:hAnsi="Times New Roman" w:cs="Times New Roman"/>
          <w:sz w:val="26"/>
          <w:szCs w:val="26"/>
        </w:rPr>
        <w:t xml:space="preserve">1. Применение компьютерной техники для создания электронной базы данных фондов музея, описания музейных предметов, оформления учетной документации, формирования в фондах школьного музея электронной библиотеки, коллекции аудио- и видеозаписей, коллекции фотографий. </w:t>
      </w:r>
    </w:p>
    <w:p w:rsidR="00917105" w:rsidRPr="00126543" w:rsidRDefault="00917105" w:rsidP="00B26B62">
      <w:pPr>
        <w:spacing w:before="60" w:after="6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126543">
        <w:rPr>
          <w:rFonts w:ascii="Times New Roman" w:hAnsi="Times New Roman" w:cs="Times New Roman"/>
          <w:sz w:val="26"/>
          <w:szCs w:val="26"/>
        </w:rPr>
        <w:t xml:space="preserve">2. Формирование электронных каталогов. При их создании описания предметов отбираются из базы данных на основе какой-то идеи, необходимым образом группируются, сопровождаются статьями, то есть происходит интерпретация информации. </w:t>
      </w:r>
    </w:p>
    <w:p w:rsidR="00917105" w:rsidRPr="00126543" w:rsidRDefault="00917105" w:rsidP="00B26B62">
      <w:pPr>
        <w:spacing w:before="60" w:after="6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126543">
        <w:rPr>
          <w:rFonts w:ascii="Times New Roman" w:hAnsi="Times New Roman" w:cs="Times New Roman"/>
          <w:sz w:val="26"/>
          <w:szCs w:val="26"/>
        </w:rPr>
        <w:t xml:space="preserve">3. Создание электронной экспозиции, интерактивного экспозиционно-выставочного пространства, преобразование существующей или формирование специальной музейной среды. Применение аудиовизуальных и компьютерных средств, мультимедийных программ в музее создают новые возможности в работе с посетителями. </w:t>
      </w:r>
    </w:p>
    <w:p w:rsidR="00917105" w:rsidRPr="00126543" w:rsidRDefault="00917105" w:rsidP="00B26B62">
      <w:pPr>
        <w:spacing w:before="60" w:after="6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126543">
        <w:rPr>
          <w:rFonts w:ascii="Times New Roman" w:hAnsi="Times New Roman" w:cs="Times New Roman"/>
          <w:sz w:val="26"/>
          <w:szCs w:val="26"/>
        </w:rPr>
        <w:lastRenderedPageBreak/>
        <w:t xml:space="preserve">4. Применение офисной и компьютерной техники для редактирования и тиражирования печатных и электронных материалов, создание презентаций для использования в учебной деятельности и демонстрации их в рамках школьных мероприятий. Локальные сайты, на которых представлены базы данных музейных предметов с возможностью построения к ним различных запросов очень динамичны, максимально задействуют такое мощное средство, как интерактивность, стимулируют рост информационных ресурсов музея. </w:t>
      </w:r>
    </w:p>
    <w:p w:rsidR="00470184" w:rsidRPr="00126543" w:rsidRDefault="00917105" w:rsidP="00B26B62">
      <w:pPr>
        <w:spacing w:before="60" w:after="6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126543">
        <w:rPr>
          <w:rFonts w:ascii="Times New Roman" w:hAnsi="Times New Roman" w:cs="Times New Roman"/>
          <w:sz w:val="26"/>
          <w:szCs w:val="26"/>
        </w:rPr>
        <w:t xml:space="preserve">5. Организация проектной деятельности с использованием Интернет технологий (сбор материалов в сети, поиск возможных «сетевых» партнеров учреждения – библиотек, музеев, фондов, дистанционных обучающих центров; электронная переписка с экспертами и различными учреждениями для консультаций; проведение совместных проектов со школьниками других городов, с музеями аналогичного профиля). </w:t>
      </w:r>
    </w:p>
    <w:p w:rsidR="00470184" w:rsidRPr="00126543" w:rsidRDefault="00917105" w:rsidP="00B26B62">
      <w:pPr>
        <w:spacing w:before="60" w:after="6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126543">
        <w:rPr>
          <w:rFonts w:ascii="Times New Roman" w:hAnsi="Times New Roman" w:cs="Times New Roman"/>
          <w:sz w:val="26"/>
          <w:szCs w:val="26"/>
        </w:rPr>
        <w:t xml:space="preserve">Создание виртуального школьного музея в образовательном учреждении способствует использованию разнообразных форм работы музея, активизации общественных органов самоуправления, позволяет значительно повысить оценку музея со стороны основных участников образовательного процесса и способствует открытой коммуникации и эффективному сетевому партнерству. </w:t>
      </w:r>
    </w:p>
    <w:p w:rsidR="00B26B62" w:rsidRPr="00126543" w:rsidRDefault="00917105" w:rsidP="00B26B62">
      <w:pPr>
        <w:spacing w:before="60" w:after="6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126543">
        <w:rPr>
          <w:rFonts w:ascii="Times New Roman" w:hAnsi="Times New Roman" w:cs="Times New Roman"/>
          <w:sz w:val="26"/>
          <w:szCs w:val="26"/>
        </w:rPr>
        <w:t>Музей в современной школе представляет собой такую интегрированную информационно-педагогическую среду, где становятся возможными новые формы в организации познавательной и коммуникативной деятельности учащихся, позволяющие приобретать знания и умения самостоятельно и использовать в практической деятельности.</w:t>
      </w:r>
    </w:p>
    <w:p w:rsidR="00470184" w:rsidRPr="00126543" w:rsidRDefault="00470184" w:rsidP="00B26B62">
      <w:pPr>
        <w:spacing w:before="60" w:after="6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126543">
        <w:rPr>
          <w:rFonts w:ascii="Times New Roman" w:hAnsi="Times New Roman" w:cs="Times New Roman"/>
          <w:sz w:val="26"/>
          <w:szCs w:val="26"/>
        </w:rPr>
        <w:t xml:space="preserve">ЗАКЛЮЧЕНИЕ </w:t>
      </w:r>
    </w:p>
    <w:p w:rsidR="00B26B62" w:rsidRDefault="00470184" w:rsidP="00B26B62">
      <w:pPr>
        <w:spacing w:before="60" w:after="6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6543">
        <w:rPr>
          <w:rFonts w:ascii="Times New Roman" w:hAnsi="Times New Roman" w:cs="Times New Roman"/>
          <w:sz w:val="26"/>
          <w:szCs w:val="26"/>
        </w:rPr>
        <w:t xml:space="preserve">Обычно посещение музея предполагает достаточно пассивное участие экскурсантов. Участники слушают, смотрят, перемещаются по объекту, но при этом могут весьма поверхностно воспринимать увиденное. Интерактивные формы, наоборот, позволяют вовлечь участников в активное взаимодействие с экскурсоводом и подтолкнуть их к «самостоятельному» исследованию объекта или объектов экскурсии, экспонатов музея. Это существенно усиливает остроту восприятия материала и делает мероприятия более интересными и более запоминающимися. Использование интерактивных технологий в музеях предусматривает моделирование жизненных ситуаций, использование ролевых игр, совместное решение проблем. Исключается доминирование какого-либо участника учебного </w:t>
      </w:r>
      <w:proofErr w:type="gramStart"/>
      <w:r w:rsidRPr="00126543">
        <w:rPr>
          <w:rFonts w:ascii="Times New Roman" w:hAnsi="Times New Roman" w:cs="Times New Roman"/>
          <w:sz w:val="26"/>
          <w:szCs w:val="26"/>
        </w:rPr>
        <w:t>процесса</w:t>
      </w:r>
      <w:proofErr w:type="gramEnd"/>
      <w:r w:rsidRPr="00126543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gramStart"/>
      <w:r w:rsidRPr="00126543">
        <w:rPr>
          <w:rFonts w:ascii="Times New Roman" w:hAnsi="Times New Roman" w:cs="Times New Roman"/>
          <w:sz w:val="26"/>
          <w:szCs w:val="26"/>
        </w:rPr>
        <w:t>какой</w:t>
      </w:r>
      <w:proofErr w:type="gramEnd"/>
      <w:r w:rsidRPr="00126543">
        <w:rPr>
          <w:rFonts w:ascii="Times New Roman" w:hAnsi="Times New Roman" w:cs="Times New Roman"/>
          <w:sz w:val="26"/>
          <w:szCs w:val="26"/>
        </w:rPr>
        <w:t xml:space="preserve"> либо идеи. Эффективность интерактивных форм работы способствует: - интенсивности процесса понимания, усвоения и творческого применения знаний при решении практических задач за счет более активного включения посетителей в процесс; - повышению мотивации и вовлеченность участников в решение обсуждаемых проблем, что дает эмоциональный толчок к последующей поисковой активности участников; - приросту знаний, умений, навыков, способов деятельности и коммуникации, раскрытию новых возможностей учащихся. Все вышесказанное подчеркивает значимость одного очень важного тезиса - чтобы быть востребованными новыми поколениями учеников, музей в школе должен быть живым. Живым в смысле постоянного поиска не только новых экспонатов, но и поиска новых форм и методов музейно-педагогической работы, которая позволяла бы непрерывно «держать» детскую аудиторию, пробуждать и поддерживать в ней интерес к творчеству и обучению.</w:t>
      </w:r>
      <w:bookmarkStart w:id="0" w:name="_GoBack"/>
      <w:bookmarkEnd w:id="0"/>
    </w:p>
    <w:sectPr w:rsidR="00B26B62" w:rsidSect="0012654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E1F"/>
    <w:rsid w:val="000E6D16"/>
    <w:rsid w:val="00126543"/>
    <w:rsid w:val="001914F7"/>
    <w:rsid w:val="001C7E1F"/>
    <w:rsid w:val="0030417C"/>
    <w:rsid w:val="00470184"/>
    <w:rsid w:val="007F4105"/>
    <w:rsid w:val="008E7D58"/>
    <w:rsid w:val="00913A3E"/>
    <w:rsid w:val="00917105"/>
    <w:rsid w:val="009432EA"/>
    <w:rsid w:val="009B38A8"/>
    <w:rsid w:val="009C761F"/>
    <w:rsid w:val="00B26B62"/>
    <w:rsid w:val="00C51BF3"/>
    <w:rsid w:val="00C86C37"/>
    <w:rsid w:val="00ED0281"/>
    <w:rsid w:val="00FE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6D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6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33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11" w:color="E1E1E1"/>
            <w:right w:val="none" w:sz="0" w:space="0" w:color="auto"/>
          </w:divBdr>
          <w:divsChild>
            <w:div w:id="21062245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6333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64339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3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5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2024-02-02T07:54:00Z</dcterms:created>
  <dcterms:modified xsi:type="dcterms:W3CDTF">2024-02-02T07:54:00Z</dcterms:modified>
</cp:coreProperties>
</file>